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E4" w:rsidRPr="001C52E4" w:rsidRDefault="001C52E4" w:rsidP="001C52E4">
      <w:pPr>
        <w:spacing w:after="0" w:line="240" w:lineRule="auto"/>
        <w:rPr>
          <w:rFonts w:ascii="Times New Roman" w:eastAsia="Times New Roman" w:hAnsi="Times New Roman" w:cs="Times New Roman"/>
          <w:sz w:val="24"/>
          <w:szCs w:val="24"/>
          <w:lang w:eastAsia="es-ES"/>
        </w:rPr>
      </w:pPr>
      <w:r w:rsidRPr="001C52E4">
        <w:rPr>
          <w:rFonts w:ascii="Georgia" w:eastAsia="Times New Roman" w:hAnsi="Georgia" w:cs="Times New Roman"/>
          <w:b/>
          <w:bCs/>
          <w:color w:val="333333"/>
          <w:sz w:val="36"/>
          <w:szCs w:val="36"/>
          <w:shd w:val="clear" w:color="auto" w:fill="FFFFFF"/>
          <w:lang w:eastAsia="es-ES"/>
        </w:rPr>
        <w:t>Seminario sobre Arte y lavado de dinero</w:t>
      </w:r>
    </w:p>
    <w:p w:rsidR="001C52E4" w:rsidRPr="001C52E4" w:rsidRDefault="001C52E4" w:rsidP="001C52E4">
      <w:pPr>
        <w:spacing w:after="0" w:line="240" w:lineRule="auto"/>
        <w:rPr>
          <w:rFonts w:ascii="Times New Roman" w:eastAsia="Times New Roman" w:hAnsi="Times New Roman" w:cs="Times New Roman"/>
          <w:sz w:val="24"/>
          <w:szCs w:val="24"/>
          <w:lang w:eastAsia="es-ES"/>
        </w:rPr>
      </w:pPr>
      <w:r w:rsidRPr="001C52E4">
        <w:rPr>
          <w:rFonts w:ascii="Georgia" w:eastAsia="Times New Roman" w:hAnsi="Georgia" w:cs="Times New Roman"/>
          <w:color w:val="333333"/>
          <w:sz w:val="27"/>
          <w:szCs w:val="27"/>
          <w:shd w:val="clear" w:color="auto" w:fill="FFFFFF"/>
          <w:lang w:eastAsia="es-ES"/>
        </w:rPr>
        <w:t>31 de octubre 2017/ Universidad del Museo Social Argentino / Sin cargo</w:t>
      </w:r>
    </w:p>
    <w:p w:rsidR="001C52E4" w:rsidRPr="001C52E4" w:rsidRDefault="001C52E4" w:rsidP="001C52E4">
      <w:pPr>
        <w:spacing w:after="240" w:line="240" w:lineRule="auto"/>
        <w:rPr>
          <w:rFonts w:ascii="Times New Roman" w:eastAsia="Times New Roman" w:hAnsi="Times New Roman" w:cs="Times New Roman"/>
          <w:sz w:val="24"/>
          <w:szCs w:val="24"/>
          <w:lang w:eastAsia="es-ES"/>
        </w:rPr>
      </w:pPr>
    </w:p>
    <w:p w:rsidR="001C52E4" w:rsidRPr="001C52E4" w:rsidRDefault="001C52E4" w:rsidP="001C52E4">
      <w:pPr>
        <w:spacing w:after="0" w:line="240" w:lineRule="auto"/>
        <w:rPr>
          <w:rFonts w:ascii="Times New Roman" w:eastAsia="Times New Roman" w:hAnsi="Times New Roman" w:cs="Times New Roman"/>
          <w:sz w:val="24"/>
          <w:szCs w:val="24"/>
          <w:lang w:eastAsia="es-ES"/>
        </w:rPr>
      </w:pPr>
      <w:r w:rsidRPr="001C52E4">
        <w:rPr>
          <w:rFonts w:ascii="Georgia" w:eastAsia="Times New Roman" w:hAnsi="Georgia" w:cs="Times New Roman"/>
          <w:color w:val="333333"/>
          <w:sz w:val="27"/>
          <w:szCs w:val="27"/>
          <w:shd w:val="clear" w:color="auto" w:fill="FFFFFF"/>
          <w:lang w:eastAsia="es-ES"/>
        </w:rPr>
        <w:t xml:space="preserve">La discreción predominó en el mercado del arte durante mucho tiempo. El anonimato protege la privacidad y envuelve con cierto halo de misterio al negocio. Pero los expertos alertan que este tipo de discreción no solo es anticuada sino también imprudente ahora que las obras de arte se comercializan más allá de un reducido grupo de coleccionistas millonarios. </w:t>
      </w:r>
    </w:p>
    <w:p w:rsidR="001C52E4" w:rsidRPr="001C52E4" w:rsidRDefault="001C52E4" w:rsidP="001C52E4">
      <w:pPr>
        <w:spacing w:after="0" w:line="240" w:lineRule="auto"/>
        <w:rPr>
          <w:rFonts w:ascii="Times New Roman" w:eastAsia="Times New Roman" w:hAnsi="Times New Roman" w:cs="Times New Roman"/>
          <w:sz w:val="24"/>
          <w:szCs w:val="24"/>
          <w:lang w:eastAsia="es-ES"/>
        </w:rPr>
      </w:pPr>
      <w:r w:rsidRPr="001C52E4">
        <w:rPr>
          <w:rFonts w:ascii="Georgia" w:eastAsia="Times New Roman" w:hAnsi="Georgia" w:cs="Times New Roman"/>
          <w:color w:val="333333"/>
          <w:sz w:val="27"/>
          <w:szCs w:val="27"/>
          <w:shd w:val="clear" w:color="auto" w:fill="FFFFFF"/>
          <w:lang w:eastAsia="es-ES"/>
        </w:rPr>
        <w:t>Las sospechas ya dejaron lugar a las evidencias: cada vez más hay más casos de lavado de dinero. Este será el eje del Tercer Seminario sobre Mercado del Arte que se realizará el 31 de octubre en la Universidad del Museo Social Argentino (UMSA), con especialistas que expondrán casos nacionales e internacionales y cómo prevenir el delito de lavado.</w:t>
      </w:r>
    </w:p>
    <w:p w:rsidR="001C52E4" w:rsidRPr="001C52E4" w:rsidRDefault="001C52E4" w:rsidP="001C52E4">
      <w:pPr>
        <w:spacing w:after="0" w:line="240" w:lineRule="auto"/>
        <w:rPr>
          <w:rFonts w:ascii="Times New Roman" w:eastAsia="Times New Roman" w:hAnsi="Times New Roman" w:cs="Times New Roman"/>
          <w:sz w:val="24"/>
          <w:szCs w:val="24"/>
          <w:lang w:eastAsia="es-ES"/>
        </w:rPr>
      </w:pPr>
    </w:p>
    <w:p w:rsidR="001C52E4" w:rsidRPr="001C52E4" w:rsidRDefault="001C52E4" w:rsidP="001C52E4">
      <w:pPr>
        <w:spacing w:after="0" w:line="240" w:lineRule="auto"/>
        <w:rPr>
          <w:rFonts w:ascii="Times New Roman" w:eastAsia="Times New Roman" w:hAnsi="Times New Roman" w:cs="Times New Roman"/>
          <w:sz w:val="24"/>
          <w:szCs w:val="24"/>
          <w:lang w:eastAsia="es-ES"/>
        </w:rPr>
      </w:pPr>
      <w:r w:rsidRPr="001C52E4">
        <w:rPr>
          <w:rFonts w:ascii="Georgia" w:eastAsia="Times New Roman" w:hAnsi="Georgia" w:cs="Times New Roman"/>
          <w:color w:val="333333"/>
          <w:sz w:val="27"/>
          <w:szCs w:val="27"/>
          <w:shd w:val="clear" w:color="auto" w:fill="FFFFFF"/>
          <w:lang w:eastAsia="es-ES"/>
        </w:rPr>
        <w:t xml:space="preserve">Un caso de la mafia italiana o la colección de objetos nazis serán disparadores de las presentaciones de autoridades judiciales y policiales y expertos del Banco Central y del Banco Ciudad. Entre ellos, Gustavo Losada, juez del Tribunal Oral en lo Penal Económico; Álvaro Garganta, fiscal de La Plata y Marcelo El </w:t>
      </w:r>
      <w:proofErr w:type="spellStart"/>
      <w:r w:rsidRPr="001C52E4">
        <w:rPr>
          <w:rFonts w:ascii="Georgia" w:eastAsia="Times New Roman" w:hAnsi="Georgia" w:cs="Times New Roman"/>
          <w:color w:val="333333"/>
          <w:sz w:val="27"/>
          <w:szCs w:val="27"/>
          <w:shd w:val="clear" w:color="auto" w:fill="FFFFFF"/>
          <w:lang w:eastAsia="es-ES"/>
        </w:rPr>
        <w:t>Haibe</w:t>
      </w:r>
      <w:proofErr w:type="spellEnd"/>
      <w:r w:rsidRPr="001C52E4">
        <w:rPr>
          <w:rFonts w:ascii="Georgia" w:eastAsia="Times New Roman" w:hAnsi="Georgia" w:cs="Times New Roman"/>
          <w:color w:val="333333"/>
          <w:sz w:val="27"/>
          <w:szCs w:val="27"/>
          <w:shd w:val="clear" w:color="auto" w:fill="FFFFFF"/>
          <w:lang w:eastAsia="es-ES"/>
        </w:rPr>
        <w:t>, jefe del Departamento de Protección del Patrimonio Cultural de Interpol.</w:t>
      </w:r>
    </w:p>
    <w:p w:rsidR="001C52E4" w:rsidRPr="001C52E4" w:rsidRDefault="001C52E4" w:rsidP="001C52E4">
      <w:pPr>
        <w:spacing w:after="0" w:line="240" w:lineRule="auto"/>
        <w:rPr>
          <w:rFonts w:ascii="Times New Roman" w:eastAsia="Times New Roman" w:hAnsi="Times New Roman" w:cs="Times New Roman"/>
          <w:sz w:val="24"/>
          <w:szCs w:val="24"/>
          <w:lang w:eastAsia="es-ES"/>
        </w:rPr>
      </w:pPr>
    </w:p>
    <w:p w:rsidR="001C52E4" w:rsidRPr="001C52E4" w:rsidRDefault="001C52E4" w:rsidP="001C52E4">
      <w:pPr>
        <w:spacing w:after="0" w:line="240" w:lineRule="auto"/>
        <w:rPr>
          <w:rFonts w:ascii="Times New Roman" w:eastAsia="Times New Roman" w:hAnsi="Times New Roman" w:cs="Times New Roman"/>
          <w:sz w:val="24"/>
          <w:szCs w:val="24"/>
          <w:lang w:eastAsia="es-ES"/>
        </w:rPr>
      </w:pPr>
      <w:r w:rsidRPr="001C52E4">
        <w:rPr>
          <w:rFonts w:ascii="Georgia" w:eastAsia="Times New Roman" w:hAnsi="Georgia" w:cs="Times New Roman"/>
          <w:color w:val="333333"/>
          <w:sz w:val="27"/>
          <w:szCs w:val="27"/>
          <w:shd w:val="clear" w:color="auto" w:fill="FFFFFF"/>
          <w:lang w:eastAsia="es-ES"/>
        </w:rPr>
        <w:t>Tasadores de Arte del Banco Ciudad y el Gerente de Información de Operaciones Especiales del Banco Central expondrán cómo las instituciones bancarias trabajan para prevenir el delito en el mercado del arte.</w:t>
      </w:r>
    </w:p>
    <w:p w:rsidR="001C52E4" w:rsidRPr="001C52E4" w:rsidRDefault="001C52E4" w:rsidP="001C52E4">
      <w:pPr>
        <w:spacing w:after="0" w:line="240" w:lineRule="auto"/>
        <w:rPr>
          <w:rFonts w:ascii="Times New Roman" w:eastAsia="Times New Roman" w:hAnsi="Times New Roman" w:cs="Times New Roman"/>
          <w:sz w:val="24"/>
          <w:szCs w:val="24"/>
          <w:lang w:eastAsia="es-ES"/>
        </w:rPr>
      </w:pPr>
    </w:p>
    <w:p w:rsidR="001C52E4" w:rsidRPr="001C52E4" w:rsidRDefault="001C52E4" w:rsidP="001C52E4">
      <w:pPr>
        <w:spacing w:after="0" w:line="240" w:lineRule="auto"/>
        <w:rPr>
          <w:rFonts w:ascii="Times New Roman" w:eastAsia="Times New Roman" w:hAnsi="Times New Roman" w:cs="Times New Roman"/>
          <w:sz w:val="24"/>
          <w:szCs w:val="24"/>
          <w:lang w:eastAsia="es-ES"/>
        </w:rPr>
      </w:pPr>
      <w:r w:rsidRPr="001C52E4">
        <w:rPr>
          <w:rFonts w:ascii="Georgia" w:eastAsia="Times New Roman" w:hAnsi="Georgia" w:cs="Times New Roman"/>
          <w:color w:val="333333"/>
          <w:sz w:val="27"/>
          <w:szCs w:val="27"/>
          <w:shd w:val="clear" w:color="auto" w:fill="FFFFFF"/>
          <w:lang w:eastAsia="es-ES"/>
        </w:rPr>
        <w:t xml:space="preserve">El seminario del martes 31 comenzará a las 9 y se desarrollará hasta las 18 en la sede central de UMSA, Avenida Corrientes 1723. Es de acceso libre y gratuito, aunque requiere inscripción previa al mail </w:t>
      </w:r>
      <w:hyperlink r:id="rId5" w:history="1">
        <w:r w:rsidRPr="001C52E4">
          <w:rPr>
            <w:rFonts w:ascii="Georgia" w:eastAsia="Times New Roman" w:hAnsi="Georgia" w:cs="Times New Roman"/>
            <w:color w:val="1155CC"/>
            <w:sz w:val="27"/>
            <w:szCs w:val="27"/>
            <w:u w:val="single"/>
            <w:shd w:val="clear" w:color="auto" w:fill="FFFFFF"/>
            <w:lang w:eastAsia="es-ES"/>
          </w:rPr>
          <w:t>inscripciones@umsa.edu.ar</w:t>
        </w:r>
      </w:hyperlink>
      <w:r w:rsidRPr="001C52E4">
        <w:rPr>
          <w:rFonts w:ascii="Georgia" w:eastAsia="Times New Roman" w:hAnsi="Georgia" w:cs="Times New Roman"/>
          <w:color w:val="333333"/>
          <w:sz w:val="27"/>
          <w:szCs w:val="27"/>
          <w:shd w:val="clear" w:color="auto" w:fill="FFFFFF"/>
          <w:lang w:eastAsia="es-ES"/>
        </w:rPr>
        <w:t>. Se entregarán certificados de asistencia.</w:t>
      </w:r>
    </w:p>
    <w:p w:rsidR="00E97431" w:rsidRDefault="00E97431">
      <w:bookmarkStart w:id="0" w:name="_GoBack"/>
      <w:bookmarkEnd w:id="0"/>
    </w:p>
    <w:sectPr w:rsidR="00E974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E4"/>
    <w:rsid w:val="001C52E4"/>
    <w:rsid w:val="00E97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cripciones@umsa.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Belly</dc:creator>
  <cp:lastModifiedBy>Laura Belly</cp:lastModifiedBy>
  <cp:revision>1</cp:revision>
  <dcterms:created xsi:type="dcterms:W3CDTF">2017-10-11T16:00:00Z</dcterms:created>
  <dcterms:modified xsi:type="dcterms:W3CDTF">2017-10-11T16:00:00Z</dcterms:modified>
</cp:coreProperties>
</file>